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F53E9" w14:textId="57FB3E4C" w:rsidR="002834DA" w:rsidRDefault="00FD12D6" w:rsidP="00FD12D6">
      <w:pPr>
        <w:pStyle w:val="Title"/>
        <w:jc w:val="center"/>
      </w:pPr>
      <w:r>
        <w:t>CVTC Brownfield Site Visit Form</w:t>
      </w:r>
    </w:p>
    <w:p w14:paraId="0DB66FE1" w14:textId="129E41C1" w:rsidR="002E3FE7" w:rsidRPr="002E3FE7" w:rsidRDefault="002E3FE7" w:rsidP="002E3FE7">
      <w:pPr>
        <w:spacing w:after="0"/>
        <w:rPr>
          <w:sz w:val="20"/>
          <w:szCs w:val="20"/>
        </w:rPr>
      </w:pPr>
      <w:r w:rsidRPr="002E3FE7">
        <w:rPr>
          <w:b/>
          <w:bCs/>
          <w:sz w:val="20"/>
          <w:szCs w:val="20"/>
        </w:rPr>
        <w:t xml:space="preserve">Instructions: </w:t>
      </w:r>
      <w:r w:rsidRPr="002E3FE7">
        <w:rPr>
          <w:sz w:val="20"/>
          <w:szCs w:val="20"/>
        </w:rPr>
        <w:t>Use this form to document Institutional Controls (ICs) for any site on the CVTC Public Record where ICs are in place.</w:t>
      </w:r>
      <w:r w:rsidRPr="002E3FE7">
        <w:rPr>
          <w:sz w:val="20"/>
          <w:szCs w:val="20"/>
        </w:rPr>
        <w:t xml:space="preserve"> </w:t>
      </w:r>
      <w:r w:rsidRPr="002E3FE7">
        <w:rPr>
          <w:sz w:val="20"/>
          <w:szCs w:val="20"/>
        </w:rPr>
        <w:t>This version is especially helpful if you're not using the iPad in the field.</w:t>
      </w:r>
    </w:p>
    <w:p w14:paraId="2AEEBB98" w14:textId="77777777" w:rsidR="002E3FE7" w:rsidRPr="002E3FE7" w:rsidRDefault="002E3FE7" w:rsidP="002E3FE7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2E3FE7">
        <w:rPr>
          <w:sz w:val="20"/>
          <w:szCs w:val="20"/>
        </w:rPr>
        <w:t>Print the form and fill it out during your site visit.</w:t>
      </w:r>
    </w:p>
    <w:p w14:paraId="671E6150" w14:textId="77CB6B49" w:rsidR="00FD12D6" w:rsidRDefault="002E3FE7" w:rsidP="002E3FE7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2E3FE7">
        <w:rPr>
          <w:sz w:val="20"/>
          <w:szCs w:val="20"/>
        </w:rPr>
        <w:t xml:space="preserve">When you're back in the office, transfer the information into </w:t>
      </w:r>
      <w:proofErr w:type="spellStart"/>
      <w:r w:rsidRPr="002E3FE7">
        <w:rPr>
          <w:sz w:val="20"/>
          <w:szCs w:val="20"/>
        </w:rPr>
        <w:t>Airtable</w:t>
      </w:r>
      <w:proofErr w:type="spellEnd"/>
      <w:r w:rsidRPr="002E3FE7">
        <w:rPr>
          <w:sz w:val="20"/>
          <w:szCs w:val="20"/>
        </w:rPr>
        <w:t>. The fields match, so it's a straightforward copy.</w:t>
      </w:r>
    </w:p>
    <w:p w14:paraId="6746F076" w14:textId="55297BB5" w:rsidR="002E3FE7" w:rsidRPr="002E3FE7" w:rsidRDefault="002E3FE7" w:rsidP="00FD12D6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Use additional pages as needed.</w:t>
      </w:r>
    </w:p>
    <w:p w14:paraId="7007E95A" w14:textId="21BB7BDF" w:rsidR="00FD12D6" w:rsidRPr="00FC00F4" w:rsidRDefault="00FD12D6" w:rsidP="00FD12D6">
      <w:pPr>
        <w:rPr>
          <w:b/>
          <w:bCs/>
        </w:rPr>
      </w:pPr>
      <w:r w:rsidRPr="00FC00F4">
        <w:rPr>
          <w:b/>
          <w:bCs/>
        </w:rPr>
        <w:t>LOCATION:</w:t>
      </w:r>
      <w:r w:rsidR="00C44E76" w:rsidRPr="00FC00F4">
        <w:rPr>
          <w:b/>
          <w:bCs/>
        </w:rPr>
        <w:tab/>
      </w:r>
      <w:r w:rsidR="002E3FE7">
        <w:rPr>
          <w:b/>
          <w:bCs/>
        </w:rPr>
        <w:tab/>
      </w:r>
    </w:p>
    <w:p w14:paraId="13BFD124" w14:textId="308BDB93" w:rsidR="00FD12D6" w:rsidRPr="00FC00F4" w:rsidRDefault="00FD12D6" w:rsidP="00FD12D6">
      <w:pPr>
        <w:rPr>
          <w:b/>
          <w:bCs/>
        </w:rPr>
      </w:pPr>
      <w:r w:rsidRPr="00FC00F4">
        <w:rPr>
          <w:b/>
          <w:bCs/>
        </w:rPr>
        <w:t>DATE/TIME:</w:t>
      </w:r>
      <w:r w:rsidR="00C44E76" w:rsidRPr="00FC00F4">
        <w:rPr>
          <w:b/>
          <w:bCs/>
        </w:rPr>
        <w:tab/>
      </w:r>
      <w:r w:rsidR="002E3FE7">
        <w:rPr>
          <w:b/>
          <w:bCs/>
        </w:rPr>
        <w:tab/>
      </w:r>
    </w:p>
    <w:p w14:paraId="6F8BA470" w14:textId="5B304609" w:rsidR="00FC00F4" w:rsidRDefault="00FD12D6" w:rsidP="00FD12D6">
      <w:r w:rsidRPr="00FC00F4">
        <w:rPr>
          <w:b/>
          <w:bCs/>
        </w:rPr>
        <w:t>STAFF VISITING SITE:</w:t>
      </w:r>
      <w:r w:rsidR="00C44E76">
        <w:tab/>
        <w:t>Richard Chiolero</w:t>
      </w:r>
    </w:p>
    <w:p w14:paraId="1BA79A5A" w14:textId="657C606A" w:rsidR="00FD12D6" w:rsidRDefault="00C44E76" w:rsidP="00FD12D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68CF46" wp14:editId="27E6F64C">
                <wp:simplePos x="0" y="0"/>
                <wp:positionH relativeFrom="column">
                  <wp:posOffset>0</wp:posOffset>
                </wp:positionH>
                <wp:positionV relativeFrom="paragraph">
                  <wp:posOffset>280670</wp:posOffset>
                </wp:positionV>
                <wp:extent cx="1162050" cy="1404620"/>
                <wp:effectExtent l="0" t="0" r="19050" b="146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618832" w14:textId="628390F5" w:rsidR="00C44E76" w:rsidRPr="00FC00F4" w:rsidRDefault="00FC00F4" w:rsidP="00FC00F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C00F4">
                              <w:rPr>
                                <w:b/>
                                <w:bCs/>
                              </w:rPr>
                              <w:t>DEC STATUS</w:t>
                            </w:r>
                          </w:p>
                          <w:p w14:paraId="5D38A438" w14:textId="120DB342" w:rsidR="00FC00F4" w:rsidRPr="00FC00F4" w:rsidRDefault="00000000" w:rsidP="00FC00F4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135892526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C00F4"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FC00F4" w:rsidRPr="00FC00F4">
                              <w:rPr>
                                <w:sz w:val="16"/>
                                <w:szCs w:val="16"/>
                              </w:rPr>
                              <w:t xml:space="preserve"> Active</w:t>
                            </w:r>
                          </w:p>
                          <w:p w14:paraId="03D5B57A" w14:textId="733FA8C5" w:rsidR="00FC00F4" w:rsidRPr="00FC00F4" w:rsidRDefault="00000000" w:rsidP="00FC00F4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173026456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C00F4" w:rsidRPr="00FC00F4"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FC00F4" w:rsidRPr="00FC00F4">
                              <w:rPr>
                                <w:sz w:val="16"/>
                                <w:szCs w:val="16"/>
                              </w:rPr>
                              <w:t xml:space="preserve"> ICs</w:t>
                            </w:r>
                          </w:p>
                          <w:p w14:paraId="6C3A745E" w14:textId="29EFEF23" w:rsidR="00FC00F4" w:rsidRPr="00FC00F4" w:rsidRDefault="00000000" w:rsidP="00FC00F4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68655422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C00F4" w:rsidRPr="00FC00F4"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FC00F4" w:rsidRPr="00FC00F4">
                              <w:rPr>
                                <w:sz w:val="16"/>
                                <w:szCs w:val="16"/>
                              </w:rPr>
                              <w:t xml:space="preserve"> Cleanup Complete</w:t>
                            </w:r>
                          </w:p>
                          <w:p w14:paraId="74B5D599" w14:textId="1CA09576" w:rsidR="00FC00F4" w:rsidRPr="00FC00F4" w:rsidRDefault="00000000" w:rsidP="00FC00F4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214107183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C00F4" w:rsidRPr="00FC00F4"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FC00F4" w:rsidRPr="00FC00F4">
                              <w:rPr>
                                <w:sz w:val="16"/>
                                <w:szCs w:val="16"/>
                              </w:rPr>
                              <w:t xml:space="preserve"> Informational</w:t>
                            </w:r>
                          </w:p>
                          <w:p w14:paraId="57928690" w14:textId="049AB6CD" w:rsidR="00FC00F4" w:rsidRPr="00FC00F4" w:rsidRDefault="00000000" w:rsidP="00FC00F4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-46982461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C00F4" w:rsidRPr="00FC00F4"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FC00F4" w:rsidRPr="00FC00F4">
                              <w:rPr>
                                <w:sz w:val="16"/>
                                <w:szCs w:val="16"/>
                              </w:rPr>
                              <w:t xml:space="preserve"> Closed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68CF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2.1pt;width:91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">
                <v:textbox style="mso-fit-shape-to-text:t">
                  <w:txbxContent>
                    <w:p w14:paraId="57618832" w14:textId="628390F5" w:rsidR="00C44E76" w:rsidRPr="00FC00F4" w:rsidRDefault="00FC00F4" w:rsidP="00FC00F4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FC00F4">
                        <w:rPr>
                          <w:b/>
                          <w:bCs/>
                        </w:rPr>
                        <w:t>DEC STATUS</w:t>
                      </w:r>
                    </w:p>
                    <w:p w14:paraId="5D38A438" w14:textId="120DB342" w:rsidR="00FC00F4" w:rsidRPr="00FC00F4" w:rsidRDefault="00000000" w:rsidP="00FC00F4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sz w:val="16"/>
                            <w:szCs w:val="16"/>
                          </w:rPr>
                          <w:id w:val="135892526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FC00F4">
                            <w:rPr>
                              <w:rFonts w:ascii="MS Gothic" w:eastAsia="MS Gothic" w:hAnsi="MS Gothic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FC00F4" w:rsidRPr="00FC00F4">
                        <w:rPr>
                          <w:sz w:val="16"/>
                          <w:szCs w:val="16"/>
                        </w:rPr>
                        <w:t xml:space="preserve"> Active</w:t>
                      </w:r>
                    </w:p>
                    <w:p w14:paraId="03D5B57A" w14:textId="733FA8C5" w:rsidR="00FC00F4" w:rsidRPr="00FC00F4" w:rsidRDefault="00000000" w:rsidP="00FC00F4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sz w:val="16"/>
                            <w:szCs w:val="16"/>
                          </w:rPr>
                          <w:id w:val="173026456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FC00F4" w:rsidRPr="00FC00F4">
                            <w:rPr>
                              <w:rFonts w:ascii="MS Gothic" w:eastAsia="MS Gothic" w:hAnsi="MS Gothic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FC00F4" w:rsidRPr="00FC00F4">
                        <w:rPr>
                          <w:sz w:val="16"/>
                          <w:szCs w:val="16"/>
                        </w:rPr>
                        <w:t xml:space="preserve"> ICs</w:t>
                      </w:r>
                    </w:p>
                    <w:p w14:paraId="6C3A745E" w14:textId="29EFEF23" w:rsidR="00FC00F4" w:rsidRPr="00FC00F4" w:rsidRDefault="00000000" w:rsidP="00FC00F4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sz w:val="16"/>
                            <w:szCs w:val="16"/>
                          </w:rPr>
                          <w:id w:val="68655422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FC00F4" w:rsidRPr="00FC00F4">
                            <w:rPr>
                              <w:rFonts w:ascii="MS Gothic" w:eastAsia="MS Gothic" w:hAnsi="MS Gothic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FC00F4" w:rsidRPr="00FC00F4">
                        <w:rPr>
                          <w:sz w:val="16"/>
                          <w:szCs w:val="16"/>
                        </w:rPr>
                        <w:t xml:space="preserve"> Cleanup Complete</w:t>
                      </w:r>
                    </w:p>
                    <w:p w14:paraId="74B5D599" w14:textId="1CA09576" w:rsidR="00FC00F4" w:rsidRPr="00FC00F4" w:rsidRDefault="00000000" w:rsidP="00FC00F4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sz w:val="16"/>
                            <w:szCs w:val="16"/>
                          </w:rPr>
                          <w:id w:val="214107183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FC00F4" w:rsidRPr="00FC00F4">
                            <w:rPr>
                              <w:rFonts w:ascii="MS Gothic" w:eastAsia="MS Gothic" w:hAnsi="MS Gothic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FC00F4" w:rsidRPr="00FC00F4">
                        <w:rPr>
                          <w:sz w:val="16"/>
                          <w:szCs w:val="16"/>
                        </w:rPr>
                        <w:t xml:space="preserve"> Informational</w:t>
                      </w:r>
                    </w:p>
                    <w:p w14:paraId="57928690" w14:textId="049AB6CD" w:rsidR="00FC00F4" w:rsidRPr="00FC00F4" w:rsidRDefault="00000000" w:rsidP="00FC00F4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sz w:val="16"/>
                            <w:szCs w:val="16"/>
                          </w:rPr>
                          <w:id w:val="-46982461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FC00F4" w:rsidRPr="00FC00F4">
                            <w:rPr>
                              <w:rFonts w:ascii="MS Gothic" w:eastAsia="MS Gothic" w:hAnsi="MS Gothic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FC00F4" w:rsidRPr="00FC00F4">
                        <w:rPr>
                          <w:sz w:val="16"/>
                          <w:szCs w:val="16"/>
                        </w:rPr>
                        <w:t xml:space="preserve"> Closed</w:t>
                      </w:r>
                    </w:p>
                  </w:txbxContent>
                </v:textbox>
              </v:shape>
            </w:pict>
          </mc:Fallback>
        </mc:AlternateContent>
      </w:r>
      <w:r w:rsidR="00FD12D6">
        <w:t>Is this location in the ADEC database of contaminated sites?</w:t>
      </w:r>
      <w:r w:rsidR="00FD12D6">
        <w:tab/>
      </w:r>
      <w:sdt>
        <w:sdtPr>
          <w:id w:val="1514725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12D6">
            <w:rPr>
              <w:rFonts w:ascii="MS Gothic" w:eastAsia="MS Gothic" w:hAnsi="MS Gothic" w:hint="eastAsia"/>
            </w:rPr>
            <w:t>☐</w:t>
          </w:r>
        </w:sdtContent>
      </w:sdt>
      <w:r w:rsidR="00FD12D6">
        <w:t>Yes</w:t>
      </w:r>
      <w:r w:rsidR="00FD12D6">
        <w:tab/>
      </w:r>
      <w:sdt>
        <w:sdtPr>
          <w:id w:val="1010337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12D6">
            <w:rPr>
              <w:rFonts w:ascii="MS Gothic" w:eastAsia="MS Gothic" w:hAnsi="MS Gothic" w:hint="eastAsia"/>
            </w:rPr>
            <w:t>☐</w:t>
          </w:r>
        </w:sdtContent>
      </w:sdt>
      <w:r w:rsidR="00FD12D6">
        <w:t>No</w:t>
      </w:r>
    </w:p>
    <w:p w14:paraId="33B12DB4" w14:textId="6C5CEE8D" w:rsidR="00FD12D6" w:rsidRDefault="00FD12D6" w:rsidP="00FD12D6">
      <w:r>
        <w:tab/>
      </w:r>
      <w:r>
        <w:tab/>
      </w:r>
      <w:r>
        <w:tab/>
        <w:t>If yes, list Hazard ID for site:</w:t>
      </w:r>
      <w:r w:rsidR="00C44E76">
        <w:tab/>
      </w:r>
    </w:p>
    <w:p w14:paraId="3D885E5A" w14:textId="44389879" w:rsidR="00C44E76" w:rsidRDefault="00C44E76" w:rsidP="00FD12D6">
      <w:r>
        <w:tab/>
      </w:r>
      <w:r>
        <w:tab/>
      </w:r>
      <w:r>
        <w:tab/>
        <w:t>DEC Staff Assigned to site:</w:t>
      </w:r>
      <w:r>
        <w:tab/>
      </w:r>
    </w:p>
    <w:p w14:paraId="11A922A8" w14:textId="5E763C69" w:rsidR="006A639B" w:rsidRDefault="006A639B" w:rsidP="00FC00F4">
      <w:pPr>
        <w:ind w:left="1440" w:firstLine="720"/>
      </w:pPr>
      <w:r>
        <w:t>DEC contact information:</w:t>
      </w:r>
      <w:r>
        <w:tab/>
      </w:r>
    </w:p>
    <w:p w14:paraId="411E763D" w14:textId="0CD7039C" w:rsidR="00FC00F4" w:rsidRDefault="00C44E76" w:rsidP="006A639B">
      <w:pPr>
        <w:ind w:left="1440" w:firstLine="720"/>
      </w:pPr>
      <w:r>
        <w:t>Date of last DEC Comment:</w:t>
      </w:r>
      <w:r>
        <w:tab/>
      </w:r>
    </w:p>
    <w:p w14:paraId="5099B323" w14:textId="37964431" w:rsidR="00C44E76" w:rsidRPr="00FC00F4" w:rsidRDefault="00C44E76" w:rsidP="00FD12D6">
      <w:pPr>
        <w:rPr>
          <w:i/>
          <w:iCs/>
          <w:sz w:val="20"/>
          <w:szCs w:val="20"/>
        </w:rPr>
      </w:pPr>
      <w:r w:rsidRPr="00FC00F4">
        <w:rPr>
          <w:b/>
          <w:bCs/>
        </w:rPr>
        <w:t>REASON FOR VISIT</w:t>
      </w:r>
      <w:r w:rsidR="00FC00F4">
        <w:t xml:space="preserve"> </w:t>
      </w:r>
      <w:r w:rsidR="00FC00F4" w:rsidRPr="00FC00F4">
        <w:rPr>
          <w:sz w:val="20"/>
          <w:szCs w:val="20"/>
        </w:rPr>
        <w:t>(</w:t>
      </w:r>
      <w:r w:rsidR="00FC00F4" w:rsidRPr="00FC00F4">
        <w:rPr>
          <w:i/>
          <w:iCs/>
          <w:sz w:val="20"/>
          <w:szCs w:val="20"/>
        </w:rPr>
        <w:t xml:space="preserve">Examples: site </w:t>
      </w:r>
      <w:proofErr w:type="spellStart"/>
      <w:r w:rsidR="00FC00F4" w:rsidRPr="00FC00F4">
        <w:rPr>
          <w:i/>
          <w:iCs/>
          <w:sz w:val="20"/>
          <w:szCs w:val="20"/>
        </w:rPr>
        <w:t>check up</w:t>
      </w:r>
      <w:proofErr w:type="spellEnd"/>
      <w:r w:rsidR="00FC00F4" w:rsidRPr="00FC00F4">
        <w:rPr>
          <w:i/>
          <w:iCs/>
          <w:sz w:val="20"/>
          <w:szCs w:val="20"/>
        </w:rPr>
        <w:t>; monitor ICs</w:t>
      </w:r>
      <w:r w:rsidR="00FC00F4">
        <w:rPr>
          <w:i/>
          <w:iCs/>
          <w:sz w:val="20"/>
          <w:szCs w:val="20"/>
        </w:rPr>
        <w:t>; status of ICs, etc.</w:t>
      </w:r>
      <w:r w:rsidR="00FC00F4" w:rsidRPr="00FC00F4">
        <w:rPr>
          <w:i/>
          <w:iCs/>
          <w:sz w:val="20"/>
          <w:szCs w:val="20"/>
        </w:rPr>
        <w:t>)</w:t>
      </w:r>
    </w:p>
    <w:p w14:paraId="7E083A1C" w14:textId="1CAA3FE2" w:rsidR="00C44E76" w:rsidRDefault="00C44E76" w:rsidP="00FD12D6"/>
    <w:p w14:paraId="4A617062" w14:textId="17212AAF" w:rsidR="00C44E76" w:rsidRDefault="00C44E76" w:rsidP="00FD12D6"/>
    <w:p w14:paraId="6E6F2F33" w14:textId="3A729723" w:rsidR="00C44E76" w:rsidRDefault="00C44E76" w:rsidP="00FD12D6"/>
    <w:p w14:paraId="591CEADC" w14:textId="456AEF42" w:rsidR="00C44E76" w:rsidRDefault="00C44E76" w:rsidP="00FD12D6"/>
    <w:p w14:paraId="3269A20D" w14:textId="132B3FB9" w:rsidR="00C44E76" w:rsidRPr="00FC00F4" w:rsidRDefault="00C44E76" w:rsidP="00FD12D6">
      <w:pPr>
        <w:rPr>
          <w:i/>
          <w:iCs/>
        </w:rPr>
      </w:pPr>
      <w:r w:rsidRPr="00FC00F4">
        <w:rPr>
          <w:b/>
          <w:bCs/>
        </w:rPr>
        <w:t>OBSERVATIONS/NOTES</w:t>
      </w:r>
      <w:r w:rsidR="00FC00F4">
        <w:t xml:space="preserve"> </w:t>
      </w:r>
      <w:r w:rsidR="00FC00F4" w:rsidRPr="00FC00F4">
        <w:rPr>
          <w:sz w:val="20"/>
          <w:szCs w:val="20"/>
        </w:rPr>
        <w:t>(</w:t>
      </w:r>
      <w:r w:rsidR="00FC00F4" w:rsidRPr="00FC00F4">
        <w:rPr>
          <w:i/>
          <w:iCs/>
          <w:sz w:val="20"/>
          <w:szCs w:val="20"/>
        </w:rPr>
        <w:t>Include anything that seems relevant, including any persons spoken to while on site.)</w:t>
      </w:r>
    </w:p>
    <w:p w14:paraId="5066252F" w14:textId="251D1690" w:rsidR="00C44E76" w:rsidRDefault="00C44E76" w:rsidP="00FD12D6"/>
    <w:p w14:paraId="67F76794" w14:textId="194D8DBB" w:rsidR="00FC00F4" w:rsidRDefault="00FC00F4" w:rsidP="00FD12D6"/>
    <w:p w14:paraId="4F43072A" w14:textId="5976B3FE" w:rsidR="00FC00F4" w:rsidRDefault="00FC00F4" w:rsidP="00FD12D6"/>
    <w:p w14:paraId="39E3FA08" w14:textId="79FBC7D0" w:rsidR="00FC00F4" w:rsidRDefault="00FC00F4" w:rsidP="00FD12D6"/>
    <w:p w14:paraId="4B2D7EA2" w14:textId="2B5FE14C" w:rsidR="00FC00F4" w:rsidRDefault="00FC00F4" w:rsidP="00FD12D6"/>
    <w:p w14:paraId="1852EF49" w14:textId="778D595D" w:rsidR="00FC00F4" w:rsidRPr="002749D7" w:rsidRDefault="00FC00F4" w:rsidP="00FD12D6">
      <w:r w:rsidRPr="002749D7">
        <w:rPr>
          <w:b/>
          <w:bCs/>
        </w:rPr>
        <w:t>DATE THESE NOTES WERE UPLOADED TO CVTC DATABASE:</w:t>
      </w:r>
      <w:r w:rsidRPr="002749D7">
        <w:rPr>
          <w:b/>
          <w:bCs/>
        </w:rPr>
        <w:tab/>
      </w:r>
    </w:p>
    <w:p w14:paraId="04AA4FA2" w14:textId="2FCC249F" w:rsidR="002749D7" w:rsidRDefault="002749D7" w:rsidP="00FD12D6">
      <w:pPr>
        <w:rPr>
          <w:b/>
          <w:bCs/>
        </w:rPr>
      </w:pPr>
      <w:r>
        <w:rPr>
          <w:b/>
          <w:bCs/>
        </w:rPr>
        <w:t>INCLUDE AT LEASE ONE (1) PHOTO OF THE SITE HERE:</w:t>
      </w:r>
    </w:p>
    <w:p w14:paraId="45A5A820" w14:textId="3361D803" w:rsidR="00592D21" w:rsidRDefault="00592D21">
      <w:pPr>
        <w:rPr>
          <w:b/>
          <w:bCs/>
        </w:rPr>
      </w:pPr>
    </w:p>
    <w:sectPr w:rsidR="00592D21" w:rsidSect="00FD12D6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65528" w14:textId="77777777" w:rsidR="00554966" w:rsidRDefault="00554966" w:rsidP="00C44E76">
      <w:pPr>
        <w:spacing w:after="0" w:line="240" w:lineRule="auto"/>
      </w:pPr>
      <w:r>
        <w:separator/>
      </w:r>
    </w:p>
  </w:endnote>
  <w:endnote w:type="continuationSeparator" w:id="0">
    <w:p w14:paraId="16D3DAA7" w14:textId="77777777" w:rsidR="00554966" w:rsidRDefault="00554966" w:rsidP="00C44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F0DEC" w14:textId="7CF41AA9" w:rsidR="00C44E76" w:rsidRPr="00C44E76" w:rsidRDefault="00C44E76">
    <w:pPr>
      <w:pStyle w:val="Footer"/>
      <w:rPr>
        <w:sz w:val="16"/>
        <w:szCs w:val="16"/>
        <w:u w:val="single"/>
      </w:rPr>
    </w:pPr>
    <w:r w:rsidRPr="00C44E76">
      <w:rPr>
        <w:sz w:val="16"/>
        <w:szCs w:val="16"/>
        <w:u w:val="single"/>
      </w:rPr>
      <w:t>Note</w:t>
    </w:r>
  </w:p>
  <w:p w14:paraId="152C556E" w14:textId="585A8FE4" w:rsidR="00C44E76" w:rsidRPr="00C44E76" w:rsidRDefault="00C44E76">
    <w:pPr>
      <w:pStyle w:val="Footer"/>
      <w:rPr>
        <w:sz w:val="16"/>
        <w:szCs w:val="16"/>
      </w:rPr>
    </w:pPr>
    <w:r w:rsidRPr="00C44E76">
      <w:rPr>
        <w:sz w:val="16"/>
        <w:szCs w:val="16"/>
      </w:rPr>
      <w:t xml:space="preserve">This activity falls under Element 2 which has two parts: </w:t>
    </w:r>
  </w:p>
  <w:p w14:paraId="0EFC6D77" w14:textId="77777777" w:rsidR="00C44E76" w:rsidRPr="00C44E76" w:rsidRDefault="00C44E76">
    <w:pPr>
      <w:pStyle w:val="Footer"/>
      <w:rPr>
        <w:sz w:val="16"/>
        <w:szCs w:val="16"/>
      </w:rPr>
    </w:pPr>
    <w:r w:rsidRPr="00C44E76">
      <w:rPr>
        <w:sz w:val="16"/>
        <w:szCs w:val="16"/>
      </w:rPr>
      <w:t xml:space="preserve">A) Development of oversight and enforcement authorities or other mechanisms and resources. </w:t>
    </w:r>
  </w:p>
  <w:p w14:paraId="194CDF9B" w14:textId="60D60EA3" w:rsidR="00C44E76" w:rsidRPr="00C44E76" w:rsidRDefault="00C44E76">
    <w:pPr>
      <w:pStyle w:val="Footer"/>
      <w:rPr>
        <w:sz w:val="16"/>
        <w:szCs w:val="16"/>
      </w:rPr>
    </w:pPr>
    <w:r w:rsidRPr="00C44E76">
      <w:rPr>
        <w:sz w:val="16"/>
        <w:szCs w:val="16"/>
      </w:rPr>
      <w:t>B) Ensuring that response actions or cleanups conducted under this program are adequate and completed.</w:t>
    </w:r>
  </w:p>
  <w:p w14:paraId="2F0E28F1" w14:textId="67B7BDCE" w:rsidR="00C44E76" w:rsidRPr="00C44E76" w:rsidRDefault="00C44E76" w:rsidP="00C44E76">
    <w:pPr>
      <w:pStyle w:val="Footer"/>
      <w:jc w:val="right"/>
      <w:rPr>
        <w:sz w:val="16"/>
        <w:szCs w:val="16"/>
      </w:rPr>
    </w:pPr>
    <w:r w:rsidRPr="00C44E76">
      <w:rPr>
        <w:b/>
        <w:bCs/>
        <w:sz w:val="16"/>
        <w:szCs w:val="16"/>
      </w:rPr>
      <w:t>Form Last Updated:</w:t>
    </w:r>
    <w:r w:rsidRPr="00C44E76">
      <w:rPr>
        <w:sz w:val="16"/>
        <w:szCs w:val="16"/>
      </w:rPr>
      <w:t xml:space="preserve"> </w:t>
    </w:r>
    <w:r w:rsidR="00592D21">
      <w:rPr>
        <w:sz w:val="16"/>
        <w:szCs w:val="16"/>
      </w:rPr>
      <w:t>15</w:t>
    </w:r>
    <w:r w:rsidRPr="00C44E76">
      <w:rPr>
        <w:sz w:val="16"/>
        <w:szCs w:val="16"/>
      </w:rPr>
      <w:t xml:space="preserve"> </w:t>
    </w:r>
    <w:r w:rsidR="00592D21">
      <w:rPr>
        <w:sz w:val="16"/>
        <w:szCs w:val="16"/>
      </w:rPr>
      <w:t>Jul</w:t>
    </w:r>
    <w:r w:rsidRPr="00C44E76">
      <w:rPr>
        <w:sz w:val="16"/>
        <w:szCs w:val="16"/>
      </w:rPr>
      <w:t xml:space="preserve"> 202</w:t>
    </w:r>
    <w:r w:rsidR="00592D21">
      <w:rPr>
        <w:sz w:val="16"/>
        <w:szCs w:val="16"/>
      </w:rPr>
      <w:t>5</w:t>
    </w:r>
    <w:r w:rsidRPr="00C44E76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9FD07" w14:textId="77777777" w:rsidR="00554966" w:rsidRDefault="00554966" w:rsidP="00C44E76">
      <w:pPr>
        <w:spacing w:after="0" w:line="240" w:lineRule="auto"/>
      </w:pPr>
      <w:r>
        <w:separator/>
      </w:r>
    </w:p>
  </w:footnote>
  <w:footnote w:type="continuationSeparator" w:id="0">
    <w:p w14:paraId="686C33A4" w14:textId="77777777" w:rsidR="00554966" w:rsidRDefault="00554966" w:rsidP="00C44E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8A1C65"/>
    <w:multiLevelType w:val="multilevel"/>
    <w:tmpl w:val="19AE9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8451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2D6"/>
    <w:rsid w:val="001E7F0E"/>
    <w:rsid w:val="001F1FC2"/>
    <w:rsid w:val="002749D7"/>
    <w:rsid w:val="002834DA"/>
    <w:rsid w:val="002E3FE7"/>
    <w:rsid w:val="00341CC3"/>
    <w:rsid w:val="00523E94"/>
    <w:rsid w:val="00554966"/>
    <w:rsid w:val="00592D21"/>
    <w:rsid w:val="006A639B"/>
    <w:rsid w:val="008475A9"/>
    <w:rsid w:val="00C44E76"/>
    <w:rsid w:val="00FC00F4"/>
    <w:rsid w:val="00FD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1318C"/>
  <w15:chartTrackingRefBased/>
  <w15:docId w15:val="{34AEC7A2-29E6-4906-A421-300C8A94E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D12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12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FD1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4E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E76"/>
  </w:style>
  <w:style w:type="paragraph" w:styleId="Footer">
    <w:name w:val="footer"/>
    <w:basedOn w:val="Normal"/>
    <w:link w:val="FooterChar"/>
    <w:uiPriority w:val="99"/>
    <w:unhideWhenUsed/>
    <w:rsid w:val="00C44E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7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Chiolero</dc:creator>
  <cp:keywords/>
  <dc:description/>
  <cp:lastModifiedBy>Richard Chiolero</cp:lastModifiedBy>
  <cp:revision>4</cp:revision>
  <dcterms:created xsi:type="dcterms:W3CDTF">2022-10-26T18:16:00Z</dcterms:created>
  <dcterms:modified xsi:type="dcterms:W3CDTF">2025-07-15T20:41:00Z</dcterms:modified>
</cp:coreProperties>
</file>